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tbl>
      <w:tblPr>
        <w:tblStyle w:val="a3"/>
        <w:bidiVisual/>
        <w:tblW w:w="14400" w:type="dxa"/>
        <w:tblInd w:w="-702" w:type="dxa"/>
        <w:tblLook w:val="04A0" w:firstRow="1" w:lastRow="0" w:firstColumn="1" w:lastColumn="0" w:noHBand="0" w:noVBand="1"/>
      </w:tblPr>
      <w:tblGrid>
        <w:gridCol w:w="630"/>
        <w:gridCol w:w="2700"/>
        <w:gridCol w:w="2520"/>
        <w:gridCol w:w="8550"/>
      </w:tblGrid>
      <w:tr w:rsidR="006C340A" w:rsidTr="00AB4E65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31272A" w:rsidRPr="0031272A" w:rsidRDefault="0031272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1272A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31272A" w:rsidRPr="0031272A" w:rsidRDefault="0031272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272A">
              <w:rPr>
                <w:rFonts w:hint="cs"/>
                <w:b/>
                <w:bCs/>
                <w:sz w:val="28"/>
                <w:szCs w:val="28"/>
                <w:rtl/>
              </w:rPr>
              <w:t>أسم المشرف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31272A" w:rsidRPr="0031272A" w:rsidRDefault="0031272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272A">
              <w:rPr>
                <w:rFonts w:hint="cs"/>
                <w:b/>
                <w:bCs/>
                <w:sz w:val="28"/>
                <w:szCs w:val="28"/>
                <w:rtl/>
              </w:rPr>
              <w:t>أسم الطالب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31272A" w:rsidRPr="0031272A" w:rsidRDefault="0031272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272A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حيدر شاكر مزهر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احمد حسن فاضل جاسم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B93876" w:rsidP="002F68E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تأثير تمرينات خاصة بأسلوب الدمج المكثف في تعلم مهارة اللكمات المستقيمة بالملاكمة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عبد الرحمن ناصر راشد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احمد خليل ابراهيم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BD5212" w:rsidP="00BD521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المهارات العقلية وعلاقتها بالتحمل النفسي لدى اللاعبين المتقدمين بكرة القدم 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نبيل محمود شاكر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احمد سهيل نجم عبيد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7C403B" w:rsidP="00AB4E6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>بعض القياسات الجسمي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وعلاقتها ببعض عناصر اللياق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البدني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لد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ى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اللاعبين المهاجمين بكره القدم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فرات جبار سعد الله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احمد محمد ادريس هلال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AB4E65" w:rsidP="00AB4E65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AB4E65">
              <w:rPr>
                <w:rFonts w:cs="Arial"/>
                <w:b/>
                <w:bCs/>
                <w:sz w:val="28"/>
                <w:szCs w:val="28"/>
                <w:rtl/>
              </w:rPr>
              <w:t>النمذجة</w:t>
            </w:r>
            <w:proofErr w:type="spellEnd"/>
            <w:r w:rsidRPr="00AB4E65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الحسية وعلاقتها </w:t>
            </w:r>
            <w:proofErr w:type="spellStart"/>
            <w:r w:rsidRPr="00AB4E65">
              <w:rPr>
                <w:rFonts w:cs="Arial"/>
                <w:b/>
                <w:bCs/>
                <w:sz w:val="28"/>
                <w:szCs w:val="28"/>
                <w:rtl/>
              </w:rPr>
              <w:t>باداء</w:t>
            </w:r>
            <w:proofErr w:type="spellEnd"/>
            <w:r w:rsidRPr="00AB4E65">
              <w:rPr>
                <w:rFonts w:cs="Arial"/>
                <w:b/>
                <w:bCs/>
                <w:sz w:val="28"/>
                <w:szCs w:val="28"/>
                <w:rtl/>
              </w:rPr>
              <w:t xml:space="preserve"> بعض المهارات الأساسية لطلاب الثاني المتوسط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مها محمد صالح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امجد وحيد عزيز جراد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650028" w:rsidP="002F68E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تأثير تمرينات بأوزان خفيفة لتطوير القوة المميزة بالسرعة وبعض المهارات الدفاعية بالكرة الطائرة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 أمال صبيح سلمان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امير نصيف زيدان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EF07D2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مقارنة في دقة مهارتي الارسال من الاعلى التنس والضرب الساحق بالكرة الطائرة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  ظاهر </w:t>
            </w: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غناوي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محمد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اوس خالد نعمة محمود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DD76B3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تركيز الانتباه وعلاقته بدقة التهديف من علامة الجزاء بكرة القدم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احمد شاكر محمود 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اوس فخري ضاحي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AB4E65" w:rsidP="00AB4E65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AB4E65">
              <w:rPr>
                <w:rFonts w:cs="Arial"/>
                <w:b/>
                <w:bCs/>
                <w:sz w:val="28"/>
                <w:szCs w:val="28"/>
                <w:rtl/>
              </w:rPr>
              <w:t>تاثير</w:t>
            </w:r>
            <w:proofErr w:type="spellEnd"/>
            <w:r w:rsidRPr="00AB4E65">
              <w:rPr>
                <w:rFonts w:cs="Arial"/>
                <w:b/>
                <w:bCs/>
                <w:sz w:val="28"/>
                <w:szCs w:val="28"/>
                <w:rtl/>
              </w:rPr>
              <w:t xml:space="preserve"> تمرينات مستمرة في تطوير الحالة الصحية للمتعافين من مرض  </w:t>
            </w:r>
            <w:proofErr w:type="spellStart"/>
            <w:r w:rsidRPr="00AB4E65">
              <w:rPr>
                <w:b/>
                <w:bCs/>
                <w:sz w:val="28"/>
                <w:szCs w:val="28"/>
              </w:rPr>
              <w:t>covid</w:t>
            </w:r>
            <w:proofErr w:type="spellEnd"/>
            <w:r w:rsidRPr="00AB4E65">
              <w:rPr>
                <w:b/>
                <w:bCs/>
                <w:sz w:val="28"/>
                <w:szCs w:val="28"/>
              </w:rPr>
              <w:t xml:space="preserve"> 19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رشوان محمد جعفر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جنان فاروق حمود احمد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EF07D2" w:rsidP="00EF07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F07D2">
              <w:rPr>
                <w:rFonts w:cs="Arial"/>
                <w:b/>
                <w:bCs/>
                <w:sz w:val="28"/>
                <w:szCs w:val="28"/>
                <w:rtl/>
              </w:rPr>
              <w:t>تأثير استخدام الرزم التعليمية المبرمجة في تعلم بعض المهارات الهجومية بكرة اليد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شهاب احمد </w:t>
            </w: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عكاب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حسين حسن علي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7917A8" w:rsidP="007572AA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السلوك التنافسي وعلاقته بالأداء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للاعبين كرة القدم للصالات الداخلية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بثينة عبد الخالق ابراهيم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حمزة عبدالكريم اسماعيل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6C340A" w:rsidP="00AB4E6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C340A">
              <w:rPr>
                <w:rFonts w:cs="Arial"/>
                <w:b/>
                <w:bCs/>
                <w:sz w:val="28"/>
                <w:szCs w:val="28"/>
                <w:rtl/>
              </w:rPr>
              <w:t>القوة الانفجاري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6C340A">
              <w:rPr>
                <w:rFonts w:cs="Arial"/>
                <w:b/>
                <w:bCs/>
                <w:sz w:val="28"/>
                <w:szCs w:val="28"/>
                <w:rtl/>
              </w:rPr>
              <w:t xml:space="preserve"> للرجين وعلاقتها </w:t>
            </w:r>
            <w:r w:rsidRPr="006C340A">
              <w:rPr>
                <w:rFonts w:cs="Arial" w:hint="cs"/>
                <w:b/>
                <w:bCs/>
                <w:sz w:val="28"/>
                <w:szCs w:val="28"/>
                <w:rtl/>
              </w:rPr>
              <w:t>بأداء</w:t>
            </w:r>
            <w:r w:rsidRPr="006C340A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الرك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</w:t>
            </w:r>
            <w:r w:rsidRPr="006C340A">
              <w:rPr>
                <w:rFonts w:cs="Arial"/>
                <w:b/>
                <w:bCs/>
                <w:sz w:val="28"/>
                <w:szCs w:val="28"/>
                <w:rtl/>
              </w:rPr>
              <w:t>ة الحرة المباشرة لناشئين نادي ديالى الرياضي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رنا عبد الستار جاسم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خالد مثنى جاسم محمد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EF07D2" w:rsidP="009E1FE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F07D2">
              <w:rPr>
                <w:rFonts w:cs="Arial"/>
                <w:b/>
                <w:bCs/>
                <w:sz w:val="28"/>
                <w:szCs w:val="28"/>
                <w:rtl/>
              </w:rPr>
              <w:t>مقارنة مفهوم الذات البدنية بين طلاب وطالبات المرحلة الثالثة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عادل عباس ذياب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داني منجد هادي خلف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746B6D" w:rsidP="00746B6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الادراك الحس الحركي وعلاقته بدقة التصويب من القفز عاليا بكرة اليد</w:t>
            </w:r>
          </w:p>
        </w:tc>
      </w:tr>
      <w:tr w:rsidR="006C340A" w:rsidTr="002F68ED">
        <w:trPr>
          <w:trHeight w:val="555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CE4F0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خالد خميس جابر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زينب ناظم غزال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854205" w:rsidP="004415B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التوتر النفسي بكرة السلة لدى طلاب قسم التربية البدنية وعلوم الرياضة كلية التربية الاساسية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حسنين ناجي حسين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سرى فهمي ناصر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EA772E" w:rsidP="00EA772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A772E">
              <w:rPr>
                <w:rFonts w:cs="Arial"/>
                <w:b/>
                <w:bCs/>
                <w:sz w:val="28"/>
                <w:szCs w:val="28"/>
                <w:rtl/>
              </w:rPr>
              <w:t>تأثير استخدام اسلوب فحص النفس في تعلم بعض أنواع التصويب بكره السلة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وسام جليل سبع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سمر علاء سامي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746B6D" w:rsidP="00746B6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تأثير استخدام الاسلوب التنافسي في تعلم مهارة الدحرجة بكرة القدم 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6C340A" w:rsidRPr="00CE4F02" w:rsidRDefault="006C340A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عدي كريم رحمان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سمير عماد موسى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3D6F23" w:rsidP="00AB4E65">
            <w:pPr>
              <w:tabs>
                <w:tab w:val="right" w:pos="162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3D6F23">
              <w:rPr>
                <w:rFonts w:cs="Arial"/>
                <w:b/>
                <w:bCs/>
                <w:sz w:val="28"/>
                <w:szCs w:val="28"/>
                <w:rtl/>
              </w:rPr>
              <w:t>تطوير الاداء القيادي لدى مدراء المدارس الثانوي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3D6F23">
              <w:rPr>
                <w:rFonts w:cs="Arial"/>
                <w:b/>
                <w:bCs/>
                <w:sz w:val="28"/>
                <w:szCs w:val="28"/>
                <w:rtl/>
              </w:rPr>
              <w:t xml:space="preserve"> في ديالى في ضوء القياد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3D6F23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الإبداعي</w:t>
            </w:r>
          </w:p>
        </w:tc>
      </w:tr>
      <w:tr w:rsidR="006C340A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6C340A" w:rsidRPr="0031272A" w:rsidRDefault="006C340A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:rsidR="00AD281D" w:rsidRPr="00DE1A6F" w:rsidRDefault="006C340A" w:rsidP="00AD281D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المعتصم بالله وهيب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6C340A" w:rsidRPr="006C340A" w:rsidRDefault="006C340A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سهى مهدي صالح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6C340A" w:rsidRPr="0031272A" w:rsidRDefault="00AD281D" w:rsidP="00AF50A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281D">
              <w:rPr>
                <w:rFonts w:cs="Arial"/>
                <w:b/>
                <w:bCs/>
                <w:sz w:val="28"/>
                <w:szCs w:val="28"/>
                <w:rtl/>
              </w:rPr>
              <w:t>تأثير أدارك الحس - الحركي بمهارة الإرسال بالكرة الطائرة لطلاب المتوسطة</w:t>
            </w:r>
          </w:p>
        </w:tc>
      </w:tr>
      <w:tr w:rsidR="009159A3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9159A3" w:rsidRPr="0031272A" w:rsidRDefault="009159A3" w:rsidP="00C7194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:rsidR="009159A3" w:rsidRPr="00DE1A6F" w:rsidRDefault="009159A3" w:rsidP="00AD281D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نصير حميد كريم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9159A3" w:rsidRPr="006C340A" w:rsidRDefault="009159A3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bidi="ar-IQ"/>
              </w:rPr>
              <w:t>سعد حميد احمد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9159A3" w:rsidRPr="00AD281D" w:rsidRDefault="009159A3" w:rsidP="00AF50A6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159A3">
              <w:rPr>
                <w:rFonts w:cs="Arial"/>
                <w:b/>
                <w:bCs/>
                <w:sz w:val="28"/>
                <w:szCs w:val="28"/>
                <w:rtl/>
              </w:rPr>
              <w:t>آثر أسلوب الإدخال (التضمين) في تعلم بعض المهارات الأساسية بكرة اليد لطلاب</w:t>
            </w:r>
          </w:p>
        </w:tc>
      </w:tr>
      <w:tr w:rsidR="009159A3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9159A3" w:rsidRPr="0031272A" w:rsidRDefault="009159A3" w:rsidP="00C7194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:rsidR="009159A3" w:rsidRPr="00DE1A6F" w:rsidRDefault="009159A3" w:rsidP="00CE4F0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ياسر محمود وهيب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9159A3" w:rsidRPr="006C340A" w:rsidRDefault="009159A3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عباس حسن عبد شكر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9159A3" w:rsidRPr="0031272A" w:rsidRDefault="009159A3" w:rsidP="004415B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281D">
              <w:rPr>
                <w:rFonts w:cs="Arial"/>
                <w:b/>
                <w:bCs/>
                <w:sz w:val="28"/>
                <w:szCs w:val="28"/>
                <w:rtl/>
              </w:rPr>
              <w:t>علاقته التردد النفسي بإنجاز الرقمي لفعالية الركض ١٠٠م حواجز لطالبات كلية التربية البدنية وعلوم الرياضة/ جامعة ديالى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612E8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ايهاب نافع كامل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عباس فاضل محمد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AF50A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281D">
              <w:rPr>
                <w:rFonts w:cs="Arial"/>
                <w:b/>
                <w:bCs/>
                <w:sz w:val="28"/>
                <w:szCs w:val="28"/>
                <w:rtl/>
              </w:rPr>
              <w:t>أثر منهج تدريبي غير كلاسيكي لتطوير القوى القصوى وإنجاز  رفعه البنج بريس لدى ذوي الاحتياجات الخاص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612E8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نصير حميد كريم 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عبد العزيز علي عزيز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4415B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تأثير تدريبات بالأسلوب المركب في تطوير القوة الانفجارية للذراعين والرجلين للاعبين الشباب بكرة اليد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DE1A6F" w:rsidRDefault="00EC2A54" w:rsidP="00DE1A6F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كمال جاسم محمد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عبد الله حسين عزيز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F5F63">
              <w:rPr>
                <w:rFonts w:cs="Arial"/>
                <w:b/>
                <w:bCs/>
                <w:sz w:val="28"/>
                <w:szCs w:val="28"/>
                <w:rtl/>
              </w:rPr>
              <w:t>التلوث النفسي وعلاقته بالدراسة عن بعد لدى طلبة قسم التربية البدنية وعلوم الرياضة جامعة ديالى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DE1A6F" w:rsidRDefault="00EC2A54" w:rsidP="00DE1A6F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proofErr w:type="spellEnd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علي اياد حميد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عبدالله حكمت هاشم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917A8">
              <w:rPr>
                <w:rFonts w:cs="Arial"/>
                <w:b/>
                <w:bCs/>
                <w:sz w:val="28"/>
                <w:szCs w:val="28"/>
                <w:rtl/>
              </w:rPr>
              <w:t xml:space="preserve">اداء </w:t>
            </w:r>
            <w:proofErr w:type="spellStart"/>
            <w:r w:rsidRPr="007917A8">
              <w:rPr>
                <w:rFonts w:cs="Arial"/>
                <w:b/>
                <w:bCs/>
                <w:sz w:val="28"/>
                <w:szCs w:val="28"/>
                <w:rtl/>
              </w:rPr>
              <w:t>الرميه</w:t>
            </w:r>
            <w:proofErr w:type="spellEnd"/>
            <w:r w:rsidRPr="007917A8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الجانبي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7917A8">
              <w:rPr>
                <w:rFonts w:cs="Arial"/>
                <w:b/>
                <w:bCs/>
                <w:sz w:val="28"/>
                <w:szCs w:val="28"/>
                <w:rtl/>
              </w:rPr>
              <w:t xml:space="preserve"> من أوضاع مختلف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7917A8">
              <w:rPr>
                <w:rFonts w:cs="Arial"/>
                <w:b/>
                <w:bCs/>
                <w:sz w:val="28"/>
                <w:szCs w:val="28"/>
                <w:rtl/>
              </w:rPr>
              <w:t xml:space="preserve"> من الثبات وعلاقته بأبعد مسافه ودقة الاداء لدى لاعبي خط الوسط والدفاع لك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</w:t>
            </w:r>
            <w:r w:rsidRPr="007917A8">
              <w:rPr>
                <w:rFonts w:cs="Arial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917A8">
              <w:rPr>
                <w:rFonts w:cs="Arial"/>
                <w:b/>
                <w:bCs/>
                <w:sz w:val="28"/>
                <w:szCs w:val="28"/>
                <w:rtl/>
              </w:rPr>
              <w:t>القدم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DE1A6F" w:rsidRDefault="00EC2A54" w:rsidP="00DE1A6F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وليد عبد الرزاق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عقيل اسماعيل حميد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321B7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23149F">
              <w:rPr>
                <w:rFonts w:cs="Arial" w:hint="cs"/>
                <w:b/>
                <w:bCs/>
                <w:sz w:val="28"/>
                <w:szCs w:val="28"/>
                <w:rtl/>
              </w:rPr>
              <w:t>استخدام</w:t>
            </w:r>
            <w:r w:rsidRPr="0023149F">
              <w:rPr>
                <w:rFonts w:cs="Arial"/>
                <w:b/>
                <w:bCs/>
                <w:sz w:val="28"/>
                <w:szCs w:val="28"/>
                <w:rtl/>
              </w:rPr>
              <w:t xml:space="preserve"> منهج تعليمي لبعض التمار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ين </w:t>
            </w:r>
            <w:r w:rsidRPr="0023149F">
              <w:rPr>
                <w:rFonts w:cs="Arial"/>
                <w:b/>
                <w:bCs/>
                <w:sz w:val="28"/>
                <w:szCs w:val="28"/>
                <w:rtl/>
              </w:rPr>
              <w:t>المتسلسل والعشوائي لاكتساب التوافق الضرب الساحق وحائط الصد بكرة الطائرة للطلاب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حيدر شاكر مزهر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علي احمد يونس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321B7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سرعة الاستجابة الحركية وعلاقتها بدقة اداء مهارة الاعداد بكرة الطائرة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عبد الرحمن ناصر راشد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علي طالب محمود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4415B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تأثير النمط القيادي في بناء القدرات الاستراتيجية لكليات التربية البدنية وعلوم الرياضة 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نبيل محمود شاكر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علي عداي حسن ياس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9E1FE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A6982">
              <w:rPr>
                <w:rFonts w:cs="Arial"/>
                <w:b/>
                <w:bCs/>
                <w:sz w:val="28"/>
                <w:szCs w:val="28"/>
                <w:rtl/>
              </w:rPr>
              <w:t>النمط الجسمي دالة للتنبؤ بالشخصية و النمط المزاجي لطلبة قسم التربية البدنية وعلوم الرياضة في كلية التربية الاساسية / جامعة ديالى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فرات جبار سعد الله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علي عنيد جسام محمد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9E1FE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D7BD9">
              <w:rPr>
                <w:rFonts w:cs="Arial"/>
                <w:b/>
                <w:bCs/>
                <w:sz w:val="28"/>
                <w:szCs w:val="28"/>
                <w:rtl/>
              </w:rPr>
              <w:t>تصميم جهاز الكتروني مقترح لقياس زمن الاستجابة الحركية وتحمل أداء اللكمات في الملاكمة للطلاب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مها محمد صالح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علي هاشم حرجان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أثر تمارين خاصة لعضلات الذراعين لتعلم مهارة الارسال من الاسفل بالكرة الطائرة لطالبات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4C49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 أمال صبيح سلمان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عمر جاسم محمد علي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9E1FEE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أثر الاخراج الهادف لدرس التربية الرياضية في تعديل الاتجاه نحو الدرس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AF17B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  ظاهر </w:t>
            </w: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غناوي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محمد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عمر حسين خميس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8C1A8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تأثير التغذية الراجعة المتزامنة الفورية على دقة التصويب بكرة اليد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AF17B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احمد شاكر محمود 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عمر كمال اسماعيل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7E0CA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F5F63">
              <w:rPr>
                <w:rFonts w:cs="Arial"/>
                <w:b/>
                <w:bCs/>
                <w:sz w:val="28"/>
                <w:szCs w:val="28"/>
                <w:rtl/>
              </w:rPr>
              <w:t>تأثير جهاز (تطوير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F5F63">
              <w:rPr>
                <w:rFonts w:cs="Arial"/>
                <w:b/>
                <w:bCs/>
                <w:sz w:val="28"/>
                <w:szCs w:val="28"/>
                <w:rtl/>
              </w:rPr>
              <w:t xml:space="preserve">القوه القصوى ومطاوله القوة) المقترح لدى لاعبي القوة البدنية في كليه </w:t>
            </w:r>
            <w:r w:rsidRPr="001F5F63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1F5F6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F5F63">
              <w:rPr>
                <w:rFonts w:cs="Arial" w:hint="cs"/>
                <w:b/>
                <w:bCs/>
                <w:sz w:val="28"/>
                <w:szCs w:val="28"/>
                <w:rtl/>
              </w:rPr>
              <w:t>الأساسية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AF17B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شهاب احمد </w:t>
            </w: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عكاب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قسيمة سمير حسين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الوعي الرياضي وعلاقته بالتماسك الاجتماعي لدى طلاب قسم التربية البدنية وعلوم الرياضة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Pr="0031272A" w:rsidRDefault="00EC2A54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بثينة عبد الخالق ابراهيم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كرار حيدر عبدالرزاق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9E1FEE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C340A">
              <w:rPr>
                <w:rFonts w:cs="Arial"/>
                <w:b/>
                <w:bCs/>
                <w:sz w:val="28"/>
                <w:szCs w:val="28"/>
                <w:rtl/>
              </w:rPr>
              <w:t>تاثير</w:t>
            </w:r>
            <w:proofErr w:type="spellEnd"/>
            <w:r w:rsidRPr="006C340A">
              <w:rPr>
                <w:rFonts w:cs="Arial"/>
                <w:b/>
                <w:bCs/>
                <w:sz w:val="28"/>
                <w:szCs w:val="28"/>
                <w:rtl/>
              </w:rPr>
              <w:t xml:space="preserve"> استخدام الاسلوب التعاوني في تعلم بعض المهارات الاساسية بكرة القدم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1F68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36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رنا عبد الستار جاسم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مجيد قاسم مجيد غيدان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9E1FE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F07D2">
              <w:rPr>
                <w:rFonts w:cs="Arial"/>
                <w:b/>
                <w:bCs/>
                <w:sz w:val="28"/>
                <w:szCs w:val="28"/>
                <w:rtl/>
              </w:rPr>
              <w:t>مقارنة مفهوم الذات الجسمية بين طلاب وطالبات المرحلة الرابعة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1F68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عادل عباس ذياب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محمد سهيل نجم عبيد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4415B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القوة الانفجارية للرجلين وعلاقتها بأداء الركلات الحرة المباشرة لناشئين نادي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بهرز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الرياضي بكرة القدم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1F68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CE4F0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خالد خميس جابر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محمد صبحي جاسم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4415B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تأثير التعليم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الاتقاني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وفق بعض المتغيرات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الكينماتيكية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لتعلم اللكمة المستقيمة اليسارية في الملاكمة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1F68B1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حسنين ناجي حسين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مصطفى حميد خليل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C8675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C86753">
              <w:rPr>
                <w:rFonts w:cs="Arial"/>
                <w:b/>
                <w:bCs/>
                <w:sz w:val="28"/>
                <w:szCs w:val="28"/>
                <w:rtl/>
              </w:rPr>
              <w:t>النمط الجسمي دالة للتنبؤ بالشخصية و النمط المزاجي لطلبة كلية التربية البدنية و علوم الرياضة جامعة ديالى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1F68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وسام جليل سبع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مصطفى محمد قاسم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293C7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مقارنة السلوك العدواني لدى لاعبي كرة القدم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1F68B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E4F02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عدي كريم رحمان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منتظر ياسين جاسم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D6F23">
              <w:rPr>
                <w:rFonts w:cs="Arial" w:hint="cs"/>
                <w:b/>
                <w:bCs/>
                <w:sz w:val="28"/>
                <w:szCs w:val="28"/>
                <w:rtl/>
              </w:rPr>
              <w:t>تأثير</w:t>
            </w:r>
            <w:r w:rsidRPr="003D6F23">
              <w:rPr>
                <w:rFonts w:cs="Arial"/>
                <w:b/>
                <w:bCs/>
                <w:sz w:val="28"/>
                <w:szCs w:val="28"/>
                <w:rtl/>
              </w:rPr>
              <w:t xml:space="preserve"> استخدام جهاز </w:t>
            </w:r>
            <w:proofErr w:type="spellStart"/>
            <w:r w:rsidRPr="003D6F23">
              <w:rPr>
                <w:rFonts w:cs="Arial"/>
                <w:b/>
                <w:bCs/>
                <w:sz w:val="28"/>
                <w:szCs w:val="28"/>
                <w:rtl/>
              </w:rPr>
              <w:t>الايباد</w:t>
            </w:r>
            <w:proofErr w:type="spellEnd"/>
            <w:r w:rsidRPr="003D6F23">
              <w:rPr>
                <w:rFonts w:cs="Arial"/>
                <w:b/>
                <w:bCs/>
                <w:sz w:val="28"/>
                <w:szCs w:val="28"/>
                <w:rtl/>
              </w:rPr>
              <w:t xml:space="preserve"> في تعلم مهارتي الارسال من الاعلى والاستقبال من الاسفل بكرة الطائرة لطلاب الرابع اعدادي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B174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DE1A6F" w:rsidRDefault="00EC2A54" w:rsidP="00DE1A6F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المعتصم بالله وهيب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نبا صلاح كاظم علي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تأثير تمرينات </w:t>
            </w:r>
            <w:proofErr w:type="spellStart"/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>مهاري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proofErr w:type="spellEnd"/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مصاحبه للتغذي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7C403B">
              <w:rPr>
                <w:rFonts w:cs="Arial" w:hint="cs"/>
                <w:b/>
                <w:bCs/>
                <w:sz w:val="28"/>
                <w:szCs w:val="28"/>
                <w:rtl/>
              </w:rPr>
              <w:t>الراجعة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7C403B">
              <w:rPr>
                <w:rFonts w:cs="Arial" w:hint="cs"/>
                <w:b/>
                <w:bCs/>
                <w:sz w:val="28"/>
                <w:szCs w:val="28"/>
                <w:rtl/>
              </w:rPr>
              <w:t>الفورية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في تعلم بعض المهارات </w:t>
            </w:r>
            <w:r w:rsidRPr="007C403B">
              <w:rPr>
                <w:rFonts w:cs="Arial" w:hint="cs"/>
                <w:b/>
                <w:bCs/>
                <w:sz w:val="28"/>
                <w:szCs w:val="28"/>
                <w:rtl/>
              </w:rPr>
              <w:t>الأساسية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على بساط الحركات </w:t>
            </w:r>
            <w:r w:rsidRPr="007C403B">
              <w:rPr>
                <w:rFonts w:cs="Arial" w:hint="cs"/>
                <w:b/>
                <w:bCs/>
                <w:sz w:val="28"/>
                <w:szCs w:val="28"/>
                <w:rtl/>
              </w:rPr>
              <w:t>الأرضية</w:t>
            </w:r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>بالجمناستك</w:t>
            </w:r>
            <w:proofErr w:type="spellEnd"/>
            <w:r w:rsidRPr="007C403B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الفني للبنين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B174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DE1A6F" w:rsidRDefault="00EC2A54" w:rsidP="00DE1A6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DE1A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DE1A6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ياسر محمود وهيب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نهى مهدي صالح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FA698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D281D">
              <w:rPr>
                <w:rFonts w:cs="Arial"/>
                <w:b/>
                <w:bCs/>
                <w:sz w:val="28"/>
                <w:szCs w:val="28"/>
                <w:rtl/>
              </w:rPr>
              <w:t>القوة الخاصة وعلاقتها بدقة التصويب لفريق كلية التربية الاساسية بكرة اليد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B174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CE4F02" w:rsidRDefault="00EC2A54" w:rsidP="00CE4F02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CE4F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CE4F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ايهاب نافع كامل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هدى عبد الامير سعيد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مرونة المفاصل وعلاقتها بقوة التهديف بكرة القدم للطلاب</w:t>
            </w:r>
          </w:p>
        </w:tc>
      </w:tr>
      <w:tr w:rsidR="00EC2A54" w:rsidTr="00E01A32">
        <w:trPr>
          <w:trHeight w:val="600"/>
        </w:trPr>
        <w:tc>
          <w:tcPr>
            <w:tcW w:w="6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CC"/>
            <w:vAlign w:val="center"/>
          </w:tcPr>
          <w:p w:rsidR="00EC2A54" w:rsidRDefault="00EC2A54" w:rsidP="003127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27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  <w:vAlign w:val="center"/>
          </w:tcPr>
          <w:p w:rsidR="00EC2A54" w:rsidRPr="00922DEA" w:rsidRDefault="00EC2A54" w:rsidP="00922DEA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22DE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922DE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922DE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22DE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كمال جاسم محمد </w:t>
            </w:r>
          </w:p>
        </w:tc>
        <w:tc>
          <w:tcPr>
            <w:tcW w:w="252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2DBDB" w:themeFill="accent2" w:themeFillTint="33"/>
            <w:vAlign w:val="center"/>
          </w:tcPr>
          <w:p w:rsidR="00EC2A54" w:rsidRPr="006C340A" w:rsidRDefault="00EC2A54" w:rsidP="006C340A">
            <w:pPr>
              <w:jc w:val="right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6C340A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هديل جعفر خلف</w:t>
            </w:r>
          </w:p>
        </w:tc>
        <w:tc>
          <w:tcPr>
            <w:tcW w:w="85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FFFF"/>
            <w:vAlign w:val="center"/>
          </w:tcPr>
          <w:p w:rsidR="00EC2A54" w:rsidRPr="0031272A" w:rsidRDefault="00EC2A54" w:rsidP="0065002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F5F63">
              <w:rPr>
                <w:rFonts w:cs="Arial"/>
                <w:b/>
                <w:bCs/>
                <w:sz w:val="28"/>
                <w:szCs w:val="28"/>
                <w:rtl/>
              </w:rPr>
              <w:t>علاقة سمة التفاؤل والتشاؤم بالقلق الدراسي للممارسة العملية والدراسة عن بعد لطلبة قسم التربية البدنية وعلوم الرياضة جامعة ديالى</w:t>
            </w:r>
          </w:p>
        </w:tc>
      </w:tr>
    </w:tbl>
    <w:p w:rsidR="00D505EA" w:rsidRDefault="00D505EA" w:rsidP="0031272A">
      <w:pPr>
        <w:bidi/>
        <w:jc w:val="center"/>
      </w:pPr>
    </w:p>
    <w:sectPr w:rsidR="00D505EA" w:rsidSect="0031272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EE" w:rsidRDefault="003508EE" w:rsidP="0031272A">
      <w:pPr>
        <w:spacing w:after="0" w:line="240" w:lineRule="auto"/>
      </w:pPr>
      <w:r>
        <w:separator/>
      </w:r>
    </w:p>
  </w:endnote>
  <w:endnote w:type="continuationSeparator" w:id="0">
    <w:p w:rsidR="003508EE" w:rsidRDefault="003508EE" w:rsidP="0031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EE" w:rsidRDefault="003508EE" w:rsidP="0031272A">
      <w:pPr>
        <w:spacing w:after="0" w:line="240" w:lineRule="auto"/>
      </w:pPr>
      <w:r>
        <w:separator/>
      </w:r>
    </w:p>
  </w:footnote>
  <w:footnote w:type="continuationSeparator" w:id="0">
    <w:p w:rsidR="003508EE" w:rsidRDefault="003508EE" w:rsidP="0031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2A" w:rsidRPr="00CE4F02" w:rsidRDefault="0031272A" w:rsidP="0031272A">
    <w:pPr>
      <w:pStyle w:val="a4"/>
      <w:bidi/>
      <w:jc w:val="center"/>
      <w:rPr>
        <w:b/>
        <w:bCs/>
        <w:color w:val="FF0000"/>
        <w:sz w:val="36"/>
        <w:szCs w:val="36"/>
        <w:rtl/>
      </w:rPr>
    </w:pPr>
    <w:r w:rsidRPr="00CE4F02">
      <w:rPr>
        <w:rFonts w:hint="cs"/>
        <w:b/>
        <w:bCs/>
        <w:color w:val="FF0000"/>
        <w:sz w:val="36"/>
        <w:szCs w:val="36"/>
        <w:rtl/>
      </w:rPr>
      <w:t>الاشراف على</w:t>
    </w:r>
    <w:r w:rsidR="00922DEA">
      <w:rPr>
        <w:rFonts w:hint="cs"/>
        <w:b/>
        <w:bCs/>
        <w:color w:val="FF0000"/>
        <w:sz w:val="36"/>
        <w:szCs w:val="36"/>
        <w:rtl/>
      </w:rPr>
      <w:t xml:space="preserve"> بحوث تخرج</w:t>
    </w:r>
    <w:r w:rsidRPr="00CE4F02">
      <w:rPr>
        <w:rFonts w:hint="cs"/>
        <w:b/>
        <w:bCs/>
        <w:color w:val="FF0000"/>
        <w:sz w:val="36"/>
        <w:szCs w:val="36"/>
        <w:rtl/>
      </w:rPr>
      <w:t xml:space="preserve"> طلبة المرحلة الرابعة للعام الدراسي 2020 </w:t>
    </w:r>
    <w:r w:rsidRPr="00CE4F02">
      <w:rPr>
        <w:b/>
        <w:bCs/>
        <w:color w:val="FF0000"/>
        <w:sz w:val="36"/>
        <w:szCs w:val="36"/>
        <w:rtl/>
      </w:rPr>
      <w:t>–</w:t>
    </w:r>
    <w:r w:rsidRPr="00CE4F02">
      <w:rPr>
        <w:rFonts w:hint="cs"/>
        <w:b/>
        <w:bCs/>
        <w:color w:val="FF0000"/>
        <w:sz w:val="36"/>
        <w:szCs w:val="36"/>
        <w:rtl/>
      </w:rPr>
      <w:t xml:space="preserve"> 2021</w:t>
    </w:r>
  </w:p>
  <w:p w:rsidR="00CE4F02" w:rsidRDefault="0031272A" w:rsidP="00DE1A6F">
    <w:pPr>
      <w:pStyle w:val="a4"/>
      <w:bidi/>
      <w:jc w:val="center"/>
    </w:pPr>
    <w:r w:rsidRPr="00CE4F02">
      <w:rPr>
        <w:rFonts w:hint="cs"/>
        <w:b/>
        <w:bCs/>
        <w:color w:val="FF0000"/>
        <w:sz w:val="36"/>
        <w:szCs w:val="36"/>
        <w:rtl/>
      </w:rPr>
      <w:t xml:space="preserve">لقسم التربية البدنية وعلوم الرياضة </w:t>
    </w:r>
    <w:r w:rsidRPr="00CE4F02">
      <w:rPr>
        <w:b/>
        <w:bCs/>
        <w:color w:val="FF0000"/>
        <w:sz w:val="36"/>
        <w:szCs w:val="36"/>
        <w:rtl/>
      </w:rPr>
      <w:t>–</w:t>
    </w:r>
    <w:r w:rsidRPr="00CE4F02">
      <w:rPr>
        <w:rFonts w:hint="cs"/>
        <w:b/>
        <w:bCs/>
        <w:color w:val="FF0000"/>
        <w:sz w:val="36"/>
        <w:szCs w:val="36"/>
        <w:rtl/>
      </w:rPr>
      <w:t xml:space="preserve"> الدراسة الصباحية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4F"/>
    <w:rsid w:val="00013DC0"/>
    <w:rsid w:val="00043C02"/>
    <w:rsid w:val="001F5669"/>
    <w:rsid w:val="001F5F63"/>
    <w:rsid w:val="00210F50"/>
    <w:rsid w:val="0023149F"/>
    <w:rsid w:val="00293C70"/>
    <w:rsid w:val="002A7695"/>
    <w:rsid w:val="002F68ED"/>
    <w:rsid w:val="0031272A"/>
    <w:rsid w:val="00321B7C"/>
    <w:rsid w:val="0034624E"/>
    <w:rsid w:val="003508EE"/>
    <w:rsid w:val="0035579E"/>
    <w:rsid w:val="003721FB"/>
    <w:rsid w:val="003D6F23"/>
    <w:rsid w:val="003F720C"/>
    <w:rsid w:val="004415B7"/>
    <w:rsid w:val="00650028"/>
    <w:rsid w:val="006C340A"/>
    <w:rsid w:val="00706338"/>
    <w:rsid w:val="00746B6D"/>
    <w:rsid w:val="007572AA"/>
    <w:rsid w:val="007917A8"/>
    <w:rsid w:val="007C403B"/>
    <w:rsid w:val="007E0CAF"/>
    <w:rsid w:val="00854205"/>
    <w:rsid w:val="0089604F"/>
    <w:rsid w:val="008C1A89"/>
    <w:rsid w:val="008D7BD9"/>
    <w:rsid w:val="009159A3"/>
    <w:rsid w:val="00922DEA"/>
    <w:rsid w:val="00956340"/>
    <w:rsid w:val="009B152D"/>
    <w:rsid w:val="009E1FEE"/>
    <w:rsid w:val="009F44D6"/>
    <w:rsid w:val="00AB4E65"/>
    <w:rsid w:val="00AD281D"/>
    <w:rsid w:val="00AF50A6"/>
    <w:rsid w:val="00B87B10"/>
    <w:rsid w:val="00B93876"/>
    <w:rsid w:val="00BD5212"/>
    <w:rsid w:val="00BE15E1"/>
    <w:rsid w:val="00C25862"/>
    <w:rsid w:val="00C86753"/>
    <w:rsid w:val="00CE4F02"/>
    <w:rsid w:val="00D103E4"/>
    <w:rsid w:val="00D505EA"/>
    <w:rsid w:val="00DD76B3"/>
    <w:rsid w:val="00DE1A6F"/>
    <w:rsid w:val="00E01A32"/>
    <w:rsid w:val="00E12E07"/>
    <w:rsid w:val="00E34D26"/>
    <w:rsid w:val="00E90C46"/>
    <w:rsid w:val="00E9347C"/>
    <w:rsid w:val="00EA772E"/>
    <w:rsid w:val="00EC2A54"/>
    <w:rsid w:val="00EF07D2"/>
    <w:rsid w:val="00FA6982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272A"/>
  </w:style>
  <w:style w:type="paragraph" w:styleId="a5">
    <w:name w:val="footer"/>
    <w:basedOn w:val="a"/>
    <w:link w:val="Char0"/>
    <w:uiPriority w:val="99"/>
    <w:unhideWhenUsed/>
    <w:rsid w:val="0031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2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272A"/>
  </w:style>
  <w:style w:type="paragraph" w:styleId="a5">
    <w:name w:val="footer"/>
    <w:basedOn w:val="a"/>
    <w:link w:val="Char0"/>
    <w:uiPriority w:val="99"/>
    <w:unhideWhenUsed/>
    <w:rsid w:val="0031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2</cp:revision>
  <dcterms:created xsi:type="dcterms:W3CDTF">2022-12-15T13:08:00Z</dcterms:created>
  <dcterms:modified xsi:type="dcterms:W3CDTF">2022-12-15T13:08:00Z</dcterms:modified>
</cp:coreProperties>
</file>